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Pr="0063181A" w:rsidRDefault="00354D01"/>
    <w:p w:rsidR="00E8671A" w:rsidRPr="0063181A" w:rsidRDefault="00E8671A"/>
    <w:p w:rsidR="00E8671A" w:rsidRPr="0063181A" w:rsidRDefault="00E8671A"/>
    <w:p w:rsidR="00E8671A" w:rsidRPr="0063181A" w:rsidRDefault="00E8671A"/>
    <w:p w:rsidR="00E8671A" w:rsidRPr="0063181A" w:rsidRDefault="00E8671A"/>
    <w:p w:rsidR="00E8671A" w:rsidRPr="0063181A" w:rsidRDefault="00E8671A"/>
    <w:p w:rsidR="00E8671A" w:rsidRPr="0063181A" w:rsidRDefault="00E8671A"/>
    <w:p w:rsidR="00E8671A" w:rsidRPr="0063181A" w:rsidRDefault="00E8671A" w:rsidP="00E8671A">
      <w:pPr>
        <w:jc w:val="center"/>
      </w:pPr>
      <w:r w:rsidRPr="0063181A">
        <w:t>Social Stratification</w:t>
      </w:r>
    </w:p>
    <w:p w:rsidR="00E8671A" w:rsidRPr="0063181A" w:rsidRDefault="00E8671A" w:rsidP="00E8671A">
      <w:pPr>
        <w:jc w:val="center"/>
      </w:pPr>
    </w:p>
    <w:p w:rsidR="00E8671A" w:rsidRPr="0063181A" w:rsidRDefault="00E8671A" w:rsidP="00E8671A">
      <w:pPr>
        <w:jc w:val="center"/>
      </w:pPr>
      <w:r w:rsidRPr="0063181A">
        <w:t>Student Name</w:t>
      </w:r>
    </w:p>
    <w:p w:rsidR="00E8671A" w:rsidRPr="0063181A" w:rsidRDefault="00E8671A" w:rsidP="00E8671A">
      <w:pPr>
        <w:jc w:val="center"/>
      </w:pPr>
      <w:r w:rsidRPr="0063181A">
        <w:t>Institution Affiliation</w:t>
      </w:r>
    </w:p>
    <w:p w:rsidR="00E8671A" w:rsidRPr="0063181A" w:rsidRDefault="00E8671A" w:rsidP="00E8671A">
      <w:pPr>
        <w:jc w:val="center"/>
      </w:pPr>
      <w:r w:rsidRPr="0063181A">
        <w:t>Instructors Name</w:t>
      </w:r>
    </w:p>
    <w:p w:rsidR="00E8671A" w:rsidRPr="0063181A" w:rsidRDefault="00E8671A" w:rsidP="00E8671A">
      <w:pPr>
        <w:jc w:val="center"/>
      </w:pPr>
      <w:r w:rsidRPr="0063181A">
        <w:t>Course</w:t>
      </w:r>
    </w:p>
    <w:p w:rsidR="00E8671A" w:rsidRPr="0063181A" w:rsidRDefault="00E8671A" w:rsidP="00E8671A">
      <w:pPr>
        <w:jc w:val="center"/>
      </w:pPr>
      <w:r w:rsidRPr="0063181A">
        <w:t>Date</w:t>
      </w:r>
    </w:p>
    <w:p w:rsidR="00E8671A" w:rsidRPr="0063181A" w:rsidRDefault="00E8671A" w:rsidP="00E8671A">
      <w:pPr>
        <w:jc w:val="center"/>
      </w:pPr>
    </w:p>
    <w:p w:rsidR="00E8671A" w:rsidRPr="0063181A" w:rsidRDefault="00E8671A" w:rsidP="00E8671A">
      <w:pPr>
        <w:jc w:val="center"/>
      </w:pPr>
    </w:p>
    <w:p w:rsidR="00E8671A" w:rsidRPr="0063181A" w:rsidRDefault="00E8671A" w:rsidP="00E8671A">
      <w:pPr>
        <w:jc w:val="center"/>
      </w:pPr>
    </w:p>
    <w:p w:rsidR="00E8671A" w:rsidRPr="0063181A" w:rsidRDefault="00E8671A" w:rsidP="00E8671A">
      <w:pPr>
        <w:jc w:val="center"/>
      </w:pPr>
    </w:p>
    <w:p w:rsidR="00E8671A" w:rsidRPr="0063181A" w:rsidRDefault="00E8671A" w:rsidP="00E8671A">
      <w:pPr>
        <w:jc w:val="center"/>
      </w:pPr>
    </w:p>
    <w:p w:rsidR="00E8671A" w:rsidRPr="0063181A" w:rsidRDefault="00E8671A" w:rsidP="00E8671A">
      <w:pPr>
        <w:jc w:val="center"/>
      </w:pPr>
    </w:p>
    <w:p w:rsidR="00E8671A" w:rsidRPr="0063181A" w:rsidRDefault="00E8671A" w:rsidP="00E8671A">
      <w:pPr>
        <w:jc w:val="center"/>
      </w:pPr>
    </w:p>
    <w:p w:rsidR="00E8671A" w:rsidRPr="0063181A" w:rsidRDefault="00E8671A" w:rsidP="00E8671A">
      <w:pPr>
        <w:jc w:val="center"/>
      </w:pPr>
    </w:p>
    <w:p w:rsidR="00E8671A" w:rsidRPr="0063181A" w:rsidRDefault="00E8671A" w:rsidP="00E8671A">
      <w:pPr>
        <w:jc w:val="center"/>
      </w:pPr>
    </w:p>
    <w:p w:rsidR="00233B96" w:rsidRPr="0063181A" w:rsidRDefault="00233B96" w:rsidP="00E8671A">
      <w:pPr>
        <w:rPr>
          <w:b/>
          <w:color w:val="222222"/>
          <w:shd w:val="clear" w:color="auto" w:fill="FFFFFF"/>
        </w:rPr>
      </w:pPr>
      <w:r w:rsidRPr="0063181A">
        <w:rPr>
          <w:b/>
          <w:color w:val="222222"/>
          <w:shd w:val="clear" w:color="auto" w:fill="FFFFFF"/>
        </w:rPr>
        <w:lastRenderedPageBreak/>
        <w:t>TASK ONE</w:t>
      </w:r>
    </w:p>
    <w:p w:rsidR="00E8671A" w:rsidRPr="0063181A" w:rsidRDefault="00233B96" w:rsidP="00E8671A">
      <w:pPr>
        <w:rPr>
          <w:color w:val="222222"/>
          <w:shd w:val="clear" w:color="auto" w:fill="FFFFFF"/>
        </w:rPr>
      </w:pPr>
      <w:r w:rsidRPr="0063181A">
        <w:rPr>
          <w:color w:val="222222"/>
          <w:shd w:val="clear" w:color="auto" w:fill="FFFFFF"/>
        </w:rPr>
        <w:t xml:space="preserve">1. </w:t>
      </w:r>
      <w:r w:rsidR="00E8671A" w:rsidRPr="0063181A">
        <w:rPr>
          <w:color w:val="222222"/>
          <w:shd w:val="clear" w:color="auto" w:fill="FFFFFF"/>
        </w:rPr>
        <w:t>Explain the Davis-Moore thesis. Why, according to this thesis, does social stratification exist? What are several limitations of the thesis?</w:t>
      </w:r>
    </w:p>
    <w:p w:rsidR="00233B96" w:rsidRPr="0063181A" w:rsidRDefault="00657EFA" w:rsidP="00E8671A">
      <w:pPr>
        <w:rPr>
          <w:b/>
          <w:color w:val="222222"/>
          <w:shd w:val="clear" w:color="auto" w:fill="FFFFFF"/>
        </w:rPr>
      </w:pPr>
      <w:r w:rsidRPr="0063181A">
        <w:rPr>
          <w:b/>
          <w:color w:val="222222"/>
          <w:shd w:val="clear" w:color="auto" w:fill="FFFFFF"/>
        </w:rPr>
        <w:tab/>
        <w:t>The sociological perspective assumed by functionalist states that the existence of different aspects of the society are as a result of satisfying the needed purpose. The Davis-Moore thesis published by two sociologists in1945 namely Kingsley Davis and Wilbert Moore further explains this theory. Stating that the greater a functional significance the higher the reward. Therefore, based on this theory social stratification exists representing the difference in value according to work.</w:t>
      </w:r>
      <w:r w:rsidR="00233B96" w:rsidRPr="0063181A">
        <w:rPr>
          <w:b/>
          <w:color w:val="222222"/>
          <w:shd w:val="clear" w:color="auto" w:fill="FFFFFF"/>
        </w:rPr>
        <w:t xml:space="preserve"> </w:t>
      </w:r>
    </w:p>
    <w:p w:rsidR="00657EFA" w:rsidRPr="0063181A" w:rsidRDefault="00233B96" w:rsidP="00233B96">
      <w:pPr>
        <w:ind w:firstLine="720"/>
        <w:rPr>
          <w:b/>
          <w:color w:val="222222"/>
          <w:shd w:val="clear" w:color="auto" w:fill="FFFFFF"/>
        </w:rPr>
      </w:pPr>
      <w:r w:rsidRPr="0063181A">
        <w:rPr>
          <w:b/>
          <w:color w:val="222222"/>
          <w:shd w:val="clear" w:color="auto" w:fill="FFFFFF"/>
        </w:rPr>
        <w:t>Further on the thesis states that some tasks are worth more as compared to others, this based on the fact that some possess qualifications while others don’t. According to the thesis some jobs such as firefighting may prove to be more important as compared to shop keeping. However, this theory has some limitations to it; firstly, critiques have argued that this system is aimed at benefiting certain group and not the entire society. Another limitation is the fact that the theory has a huge support to the aspect of wealth and power.</w:t>
      </w:r>
    </w:p>
    <w:p w:rsidR="00E8671A" w:rsidRPr="0063181A" w:rsidRDefault="00233B96" w:rsidP="00E8671A">
      <w:pPr>
        <w:rPr>
          <w:b/>
          <w:color w:val="222222"/>
          <w:shd w:val="clear" w:color="auto" w:fill="FFFFFF"/>
        </w:rPr>
      </w:pPr>
      <w:r w:rsidRPr="0063181A">
        <w:rPr>
          <w:color w:val="222222"/>
          <w:shd w:val="clear" w:color="auto" w:fill="FFFFFF"/>
        </w:rPr>
        <w:t>2.</w:t>
      </w:r>
      <w:r w:rsidR="00E8671A" w:rsidRPr="0063181A">
        <w:rPr>
          <w:color w:val="222222"/>
          <w:shd w:val="clear" w:color="auto" w:fill="FFFFFF"/>
        </w:rPr>
        <w:t xml:space="preserve"> Describe the pattern of economic inequality in the United States. Do you think the American Dream is still possible based on the pattern of economic inequality? Explain. </w:t>
      </w:r>
    </w:p>
    <w:p w:rsidR="00E8671A" w:rsidRPr="0063181A" w:rsidRDefault="005C61B2" w:rsidP="00E8671A">
      <w:pPr>
        <w:rPr>
          <w:b/>
          <w:color w:val="222222"/>
          <w:shd w:val="clear" w:color="auto" w:fill="FFFFFF"/>
        </w:rPr>
      </w:pPr>
      <w:r w:rsidRPr="0063181A">
        <w:rPr>
          <w:b/>
          <w:color w:val="222222"/>
          <w:shd w:val="clear" w:color="auto" w:fill="FFFFFF"/>
        </w:rPr>
        <w:tab/>
        <w:t>There has been a rise in economic inequality experienced in the United States, further backed by factors such as technology advancement and globalization amongst others. Stakeholders have noted the cause of alarm in the increase since 1980, the rise has been noted as uninterrupted over the years.</w:t>
      </w:r>
      <w:r w:rsidR="007300B7" w:rsidRPr="0063181A">
        <w:rPr>
          <w:b/>
          <w:color w:val="222222"/>
          <w:shd w:val="clear" w:color="auto" w:fill="FFFFFF"/>
        </w:rPr>
        <w:t xml:space="preserve"> Findings state that income inequality has experienced a 20% increase over the years since 1980 to 2016. </w:t>
      </w:r>
      <w:r w:rsidRPr="0063181A">
        <w:rPr>
          <w:b/>
          <w:color w:val="222222"/>
          <w:shd w:val="clear" w:color="auto" w:fill="FFFFFF"/>
        </w:rPr>
        <w:t xml:space="preserve">Based on research made by relevant bodies has supported this speculation, </w:t>
      </w:r>
      <w:r w:rsidR="007300B7" w:rsidRPr="0063181A">
        <w:rPr>
          <w:b/>
          <w:color w:val="222222"/>
          <w:shd w:val="clear" w:color="auto" w:fill="FFFFFF"/>
        </w:rPr>
        <w:t>further on</w:t>
      </w:r>
      <w:r w:rsidRPr="0063181A">
        <w:rPr>
          <w:b/>
          <w:color w:val="222222"/>
          <w:shd w:val="clear" w:color="auto" w:fill="FFFFFF"/>
        </w:rPr>
        <w:t xml:space="preserve"> giving suggestions on h</w:t>
      </w:r>
      <w:r w:rsidR="007300B7" w:rsidRPr="0063181A">
        <w:rPr>
          <w:b/>
          <w:color w:val="222222"/>
          <w:shd w:val="clear" w:color="auto" w:fill="FFFFFF"/>
        </w:rPr>
        <w:t xml:space="preserve">ow to </w:t>
      </w:r>
      <w:r w:rsidR="007300B7" w:rsidRPr="0063181A">
        <w:rPr>
          <w:b/>
          <w:color w:val="222222"/>
          <w:shd w:val="clear" w:color="auto" w:fill="FFFFFF"/>
        </w:rPr>
        <w:lastRenderedPageBreak/>
        <w:t>combat income inequality. With this in mind the American dream remains as a mere dream that proves harder to achieve, this is because of the alarming pattern noted in economic inequality.</w:t>
      </w:r>
    </w:p>
    <w:p w:rsidR="007300B7" w:rsidRPr="0063181A" w:rsidRDefault="00233B96" w:rsidP="00E8671A">
      <w:pPr>
        <w:rPr>
          <w:b/>
          <w:color w:val="222222"/>
          <w:shd w:val="clear" w:color="auto" w:fill="FFFFFF"/>
        </w:rPr>
      </w:pPr>
      <w:r w:rsidRPr="0063181A">
        <w:rPr>
          <w:b/>
          <w:color w:val="222222"/>
          <w:shd w:val="clear" w:color="auto" w:fill="FFFFFF"/>
        </w:rPr>
        <w:t>TASK TWO</w:t>
      </w:r>
    </w:p>
    <w:p w:rsidR="00E8671A" w:rsidRPr="0063181A" w:rsidRDefault="00E8671A" w:rsidP="00E8671A">
      <w:pPr>
        <w:rPr>
          <w:color w:val="222222"/>
          <w:shd w:val="clear" w:color="auto" w:fill="FFFFFF"/>
        </w:rPr>
      </w:pPr>
      <w:r w:rsidRPr="0063181A">
        <w:rPr>
          <w:color w:val="222222"/>
          <w:shd w:val="clear" w:color="auto" w:fill="FFFFFF"/>
        </w:rPr>
        <w:t xml:space="preserve"> What are two main ways that Latinas are depicted in the media? How are Latino men depicted in the media? How do you think these media depictions contribute to prejudice and discrimination against the </w:t>
      </w:r>
      <w:r w:rsidR="00233B96" w:rsidRPr="0063181A">
        <w:rPr>
          <w:color w:val="222222"/>
          <w:shd w:val="clear" w:color="auto" w:fill="FFFFFF"/>
        </w:rPr>
        <w:t>Latino</w:t>
      </w:r>
      <w:r w:rsidRPr="0063181A">
        <w:rPr>
          <w:color w:val="222222"/>
          <w:shd w:val="clear" w:color="auto" w:fill="FFFFFF"/>
        </w:rPr>
        <w:t xml:space="preserve"> community?</w:t>
      </w:r>
    </w:p>
    <w:p w:rsidR="00657EFA" w:rsidRPr="0063181A" w:rsidRDefault="007300B7" w:rsidP="00E8671A">
      <w:pPr>
        <w:rPr>
          <w:b/>
          <w:color w:val="222222"/>
          <w:shd w:val="clear" w:color="auto" w:fill="FFFFFF"/>
        </w:rPr>
      </w:pPr>
      <w:r w:rsidRPr="0063181A">
        <w:rPr>
          <w:b/>
          <w:color w:val="222222"/>
          <w:shd w:val="clear" w:color="auto" w:fill="FFFFFF"/>
        </w:rPr>
        <w:tab/>
        <w:t xml:space="preserve">The main theme of the movie delves at exposing the Latino discrimination shown in the perspective of their media depiction in the American society. How Latino actors and actresses are associated with roles such as maids, over sexualized women and criminals. This has been the main background to the ongoing media stereotype on the Latino minority. The men are depicted mainly as antagonists in many films, this creates a false sense of inequality. </w:t>
      </w:r>
    </w:p>
    <w:p w:rsidR="00657EFA" w:rsidRPr="0063181A" w:rsidRDefault="007300B7" w:rsidP="00657EFA">
      <w:pPr>
        <w:ind w:firstLine="720"/>
        <w:rPr>
          <w:b/>
          <w:color w:val="222222"/>
          <w:shd w:val="clear" w:color="auto" w:fill="FFFFFF"/>
        </w:rPr>
      </w:pPr>
      <w:r w:rsidRPr="0063181A">
        <w:rPr>
          <w:b/>
          <w:color w:val="222222"/>
          <w:shd w:val="clear" w:color="auto" w:fill="FFFFFF"/>
        </w:rPr>
        <w:t>To a point some of the actors try to improvise so they can change this fact however there exists an editing team that will cut out the scenes as they ensure that the stereotypes are maintained. Social stratification is evident and it exists, this is the division of the society based on particular aspects. In this case the depiction of the Latino community in the media is aimed at satisfying social stratification. Some of the limitations to the thesis are the continued presence of institutional discrimination evident even in the film sector.</w:t>
      </w:r>
    </w:p>
    <w:p w:rsidR="007300B7" w:rsidRPr="0063181A" w:rsidRDefault="007300B7" w:rsidP="00657EFA">
      <w:pPr>
        <w:ind w:firstLine="720"/>
        <w:rPr>
          <w:b/>
          <w:color w:val="222222"/>
          <w:shd w:val="clear" w:color="auto" w:fill="FFFFFF"/>
        </w:rPr>
      </w:pPr>
      <w:r w:rsidRPr="0063181A">
        <w:rPr>
          <w:b/>
          <w:color w:val="222222"/>
          <w:shd w:val="clear" w:color="auto" w:fill="FFFFFF"/>
        </w:rPr>
        <w:t xml:space="preserve"> As can be seen, the depiction plays a huge role in the continued prejudice discrimination, study has shown that when kids were asked they didn’t believe that </w:t>
      </w:r>
      <w:r w:rsidR="00657EFA" w:rsidRPr="0063181A">
        <w:rPr>
          <w:b/>
          <w:color w:val="222222"/>
          <w:shd w:val="clear" w:color="auto" w:fill="FFFFFF"/>
        </w:rPr>
        <w:t>Latinos</w:t>
      </w:r>
      <w:r w:rsidRPr="0063181A">
        <w:rPr>
          <w:b/>
          <w:color w:val="222222"/>
          <w:shd w:val="clear" w:color="auto" w:fill="FFFFFF"/>
        </w:rPr>
        <w:t xml:space="preserve"> could play </w:t>
      </w:r>
      <w:r w:rsidR="00657EFA" w:rsidRPr="0063181A">
        <w:rPr>
          <w:b/>
          <w:color w:val="222222"/>
          <w:shd w:val="clear" w:color="auto" w:fill="FFFFFF"/>
        </w:rPr>
        <w:t xml:space="preserve">main character roles in superhero movies. The media has been responsible for creating such stereotypes, at some point when asked some kids actually attributed the role </w:t>
      </w:r>
      <w:r w:rsidR="00657EFA" w:rsidRPr="0063181A">
        <w:rPr>
          <w:b/>
          <w:color w:val="222222"/>
          <w:shd w:val="clear" w:color="auto" w:fill="FFFFFF"/>
        </w:rPr>
        <w:lastRenderedPageBreak/>
        <w:t>of superheroes as strictly American. A brainwashing mechanism that uses stereotypes to further endorse such prejudice discrimination on to the future generations, this is ensured by starting at an early age.</w:t>
      </w: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657EFA">
      <w:pPr>
        <w:ind w:firstLine="720"/>
        <w:rPr>
          <w:b/>
          <w:color w:val="222222"/>
          <w:shd w:val="clear" w:color="auto" w:fill="FFFFFF"/>
        </w:rPr>
      </w:pPr>
    </w:p>
    <w:p w:rsidR="00233B96" w:rsidRPr="0063181A" w:rsidRDefault="00233B96" w:rsidP="00233B96">
      <w:pPr>
        <w:ind w:firstLine="720"/>
        <w:jc w:val="center"/>
        <w:rPr>
          <w:color w:val="222222"/>
          <w:shd w:val="clear" w:color="auto" w:fill="FFFFFF"/>
        </w:rPr>
      </w:pPr>
      <w:r w:rsidRPr="0063181A">
        <w:rPr>
          <w:color w:val="222222"/>
          <w:shd w:val="clear" w:color="auto" w:fill="FFFFFF"/>
        </w:rPr>
        <w:lastRenderedPageBreak/>
        <w:t>REFERENCES.</w:t>
      </w:r>
    </w:p>
    <w:p w:rsidR="00233B96" w:rsidRPr="0063181A" w:rsidRDefault="00233B96" w:rsidP="0063181A">
      <w:pPr>
        <w:ind w:left="720" w:hanging="720"/>
      </w:pPr>
      <w:r w:rsidRPr="0063181A">
        <w:t>Bell, K. (2013). Davis-Moore thesis definition| Open Education Sociology Dictionary.</w:t>
      </w:r>
    </w:p>
    <w:p w:rsidR="0063181A" w:rsidRPr="0063181A" w:rsidRDefault="0063181A" w:rsidP="0063181A">
      <w:pPr>
        <w:ind w:left="720" w:hanging="720"/>
      </w:pPr>
      <w:r w:rsidRPr="0063181A">
        <w:t xml:space="preserve">Heathcote, J., </w:t>
      </w:r>
      <w:proofErr w:type="spellStart"/>
      <w:r w:rsidRPr="0063181A">
        <w:t>Perri</w:t>
      </w:r>
      <w:proofErr w:type="spellEnd"/>
      <w:r w:rsidRPr="0063181A">
        <w:t xml:space="preserve">, F., &amp; </w:t>
      </w:r>
      <w:proofErr w:type="spellStart"/>
      <w:r w:rsidRPr="0063181A">
        <w:t>Violante</w:t>
      </w:r>
      <w:proofErr w:type="spellEnd"/>
      <w:r w:rsidRPr="0063181A">
        <w:t xml:space="preserve">, G. L. (2010). Unequal we stand: An empirical analysis of economic inequality in the United States, 1967–2006. Review of Economic dynamics, </w:t>
      </w:r>
      <w:bookmarkStart w:id="0" w:name="_GoBack"/>
      <w:bookmarkEnd w:id="0"/>
      <w:r w:rsidRPr="0063181A">
        <w:t>13(1), 15-51.</w:t>
      </w:r>
    </w:p>
    <w:sectPr w:rsidR="0063181A" w:rsidRPr="0063181A" w:rsidSect="00E8671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D01" w:rsidRDefault="00354D01" w:rsidP="00E8671A">
      <w:pPr>
        <w:spacing w:line="240" w:lineRule="auto"/>
      </w:pPr>
      <w:r>
        <w:separator/>
      </w:r>
    </w:p>
  </w:endnote>
  <w:endnote w:type="continuationSeparator" w:id="0">
    <w:p w:rsidR="00354D01" w:rsidRDefault="00354D01" w:rsidP="00E86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D01" w:rsidRDefault="00354D01" w:rsidP="00E8671A">
      <w:pPr>
        <w:spacing w:line="240" w:lineRule="auto"/>
      </w:pPr>
      <w:r>
        <w:separator/>
      </w:r>
    </w:p>
  </w:footnote>
  <w:footnote w:type="continuationSeparator" w:id="0">
    <w:p w:rsidR="00354D01" w:rsidRDefault="00354D01" w:rsidP="00E867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1A" w:rsidRDefault="00E8671A">
    <w:pPr>
      <w:pStyle w:val="Header"/>
    </w:pPr>
    <w:r>
      <w:t>SOCIAL STRATIFICATION</w:t>
    </w:r>
    <w:r>
      <w:tab/>
    </w:r>
    <w:r>
      <w:tab/>
      <w:t>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1A" w:rsidRDefault="00E8671A">
    <w:pPr>
      <w:pStyle w:val="Header"/>
    </w:pPr>
    <w:r>
      <w:t>Running Head: SOCIAL STRATIFICATION</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1A"/>
    <w:rsid w:val="00233B96"/>
    <w:rsid w:val="00354D01"/>
    <w:rsid w:val="00493869"/>
    <w:rsid w:val="005C61B2"/>
    <w:rsid w:val="0063181A"/>
    <w:rsid w:val="00657EFA"/>
    <w:rsid w:val="007300B7"/>
    <w:rsid w:val="00943F88"/>
    <w:rsid w:val="009D32AF"/>
    <w:rsid w:val="00BD1966"/>
    <w:rsid w:val="00DB7606"/>
    <w:rsid w:val="00E8671A"/>
    <w:rsid w:val="00F10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DA63"/>
  <w15:chartTrackingRefBased/>
  <w15:docId w15:val="{364469DF-0E60-465B-A740-D4FB11F0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71A"/>
    <w:pPr>
      <w:tabs>
        <w:tab w:val="center" w:pos="4680"/>
        <w:tab w:val="right" w:pos="9360"/>
      </w:tabs>
      <w:spacing w:line="240" w:lineRule="auto"/>
    </w:pPr>
  </w:style>
  <w:style w:type="character" w:customStyle="1" w:styleId="HeaderChar">
    <w:name w:val="Header Char"/>
    <w:basedOn w:val="DefaultParagraphFont"/>
    <w:link w:val="Header"/>
    <w:uiPriority w:val="99"/>
    <w:rsid w:val="00E8671A"/>
  </w:style>
  <w:style w:type="paragraph" w:styleId="Footer">
    <w:name w:val="footer"/>
    <w:basedOn w:val="Normal"/>
    <w:link w:val="FooterChar"/>
    <w:uiPriority w:val="99"/>
    <w:unhideWhenUsed/>
    <w:rsid w:val="00E8671A"/>
    <w:pPr>
      <w:tabs>
        <w:tab w:val="center" w:pos="4680"/>
        <w:tab w:val="right" w:pos="9360"/>
      </w:tabs>
      <w:spacing w:line="240" w:lineRule="auto"/>
    </w:pPr>
  </w:style>
  <w:style w:type="character" w:customStyle="1" w:styleId="FooterChar">
    <w:name w:val="Footer Char"/>
    <w:basedOn w:val="DefaultParagraphFont"/>
    <w:link w:val="Footer"/>
    <w:uiPriority w:val="99"/>
    <w:rsid w:val="00E86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2021-03-26T21:28:00Z</dcterms:created>
  <dcterms:modified xsi:type="dcterms:W3CDTF">2021-03-26T22:32:00Z</dcterms:modified>
</cp:coreProperties>
</file>